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5523"/>
      </w:tblGrid>
      <w:tr w:rsidR="002D3D62" w:rsidRPr="00D65D64" w14:paraId="291CBCD8" w14:textId="77777777" w:rsidTr="008D5A7B">
        <w:trPr>
          <w:trHeight w:val="1550"/>
        </w:trPr>
        <w:tc>
          <w:tcPr>
            <w:tcW w:w="4048" w:type="dxa"/>
          </w:tcPr>
          <w:p w14:paraId="0E28EDCD" w14:textId="77777777" w:rsidR="002D3D62" w:rsidRPr="00D65D64" w:rsidRDefault="002D3D62" w:rsidP="008D5A7B">
            <w:pPr>
              <w:pStyle w:val="20"/>
              <w:shd w:val="clear" w:color="auto" w:fill="auto"/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4" w:type="dxa"/>
          </w:tcPr>
          <w:p w14:paraId="53377A75" w14:textId="77777777" w:rsidR="00D56917" w:rsidRPr="00D65D64" w:rsidRDefault="00D56917" w:rsidP="00D56917">
            <w:pPr>
              <w:pStyle w:val="20"/>
              <w:shd w:val="clear" w:color="auto" w:fill="auto"/>
              <w:spacing w:after="0" w:line="240" w:lineRule="auto"/>
              <w:jc w:val="right"/>
              <w:rPr>
                <w:b/>
                <w:i/>
                <w:sz w:val="28"/>
                <w:szCs w:val="28"/>
                <w:u w:val="single"/>
              </w:rPr>
            </w:pPr>
            <w:r w:rsidRPr="00D65D64">
              <w:rPr>
                <w:b/>
                <w:i/>
                <w:sz w:val="28"/>
                <w:szCs w:val="28"/>
                <w:u w:val="single"/>
              </w:rPr>
              <w:t>ОБРАЗЕЦ</w:t>
            </w:r>
          </w:p>
          <w:p w14:paraId="1261C20F" w14:textId="77777777" w:rsidR="00D56917" w:rsidRPr="00D65D64" w:rsidRDefault="00D56917" w:rsidP="008D5A7B">
            <w:pPr>
              <w:pStyle w:val="2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</w:p>
          <w:p w14:paraId="4B5E6DF9" w14:textId="77777777" w:rsidR="002D3D62" w:rsidRPr="00D65D64" w:rsidRDefault="002D3D62" w:rsidP="008D5A7B">
            <w:pPr>
              <w:pStyle w:val="2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  <w:r w:rsidRPr="00D65D64">
              <w:rPr>
                <w:b/>
                <w:sz w:val="28"/>
                <w:szCs w:val="28"/>
              </w:rPr>
              <w:t>УТВЕРЖДАЮ</w:t>
            </w:r>
          </w:p>
          <w:p w14:paraId="00ADCFF7" w14:textId="77777777" w:rsidR="002D3D62" w:rsidRPr="00D65D64" w:rsidRDefault="002D3D62" w:rsidP="008D5A7B">
            <w:pPr>
              <w:pStyle w:val="2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</w:p>
          <w:p w14:paraId="270FD66D" w14:textId="77777777" w:rsidR="002D3D62" w:rsidRPr="00D65D64" w:rsidRDefault="002D3D62" w:rsidP="008D5A7B">
            <w:pPr>
              <w:pStyle w:val="2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</w:p>
          <w:p w14:paraId="25A1E712" w14:textId="77777777" w:rsidR="002D3D62" w:rsidRPr="00D65D64" w:rsidRDefault="0048620E" w:rsidP="003B5F84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sz w:val="28"/>
                <w:szCs w:val="28"/>
              </w:rPr>
            </w:pPr>
            <w:r w:rsidRPr="00D65D64">
              <w:rPr>
                <w:sz w:val="28"/>
                <w:szCs w:val="28"/>
              </w:rPr>
              <w:t>м.п.</w:t>
            </w:r>
          </w:p>
          <w:p w14:paraId="4F2A69DA" w14:textId="77777777" w:rsidR="002D3D62" w:rsidRPr="00D65D64" w:rsidRDefault="002D3D62" w:rsidP="008D5A7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65D64">
              <w:rPr>
                <w:b/>
                <w:sz w:val="28"/>
                <w:szCs w:val="28"/>
              </w:rPr>
              <w:t>митрополит Екатеринбургский</w:t>
            </w:r>
          </w:p>
          <w:p w14:paraId="292BBD41" w14:textId="77777777" w:rsidR="002D3D62" w:rsidRPr="00D65D64" w:rsidRDefault="002D3D62" w:rsidP="002D3D6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65D64">
              <w:rPr>
                <w:b/>
                <w:sz w:val="28"/>
                <w:szCs w:val="28"/>
              </w:rPr>
              <w:t>и Верхотурский</w:t>
            </w:r>
          </w:p>
          <w:p w14:paraId="0E083BBC" w14:textId="77777777" w:rsidR="002D3D62" w:rsidRPr="00D65D64" w:rsidRDefault="002D3D62" w:rsidP="0048620E">
            <w:pPr>
              <w:pStyle w:val="20"/>
              <w:shd w:val="clear" w:color="auto" w:fill="auto"/>
              <w:spacing w:after="0" w:line="360" w:lineRule="auto"/>
              <w:jc w:val="left"/>
              <w:rPr>
                <w:b/>
                <w:sz w:val="28"/>
                <w:szCs w:val="28"/>
              </w:rPr>
            </w:pPr>
          </w:p>
          <w:p w14:paraId="6CE85BF5" w14:textId="77777777" w:rsidR="002D3D62" w:rsidRPr="00D65D64" w:rsidRDefault="002D3D62" w:rsidP="008D5A7B">
            <w:pPr>
              <w:pStyle w:val="20"/>
              <w:shd w:val="clear" w:color="auto" w:fill="auto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14:paraId="4E85613E" w14:textId="77777777" w:rsidR="002D3D62" w:rsidRPr="00D65D64" w:rsidRDefault="002D3D62" w:rsidP="002D3D62">
      <w:pPr>
        <w:suppressAutoHyphens/>
        <w:ind w:right="-2" w:firstLine="709"/>
        <w:jc w:val="center"/>
        <w:rPr>
          <w:b/>
          <w:sz w:val="28"/>
          <w:szCs w:val="28"/>
        </w:rPr>
      </w:pPr>
    </w:p>
    <w:p w14:paraId="6DF058E5" w14:textId="77777777" w:rsidR="00D63CE7" w:rsidRPr="00D65D64" w:rsidRDefault="00D63CE7" w:rsidP="003B5F84">
      <w:pPr>
        <w:suppressAutoHyphens/>
        <w:ind w:right="-2"/>
        <w:jc w:val="center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Протокол заседания Жюри</w:t>
      </w:r>
      <w:r w:rsidR="00006C4B" w:rsidRPr="00D65D64">
        <w:rPr>
          <w:b/>
          <w:sz w:val="28"/>
          <w:szCs w:val="28"/>
        </w:rPr>
        <w:t xml:space="preserve"> первого </w:t>
      </w:r>
      <w:r w:rsidR="002D3D62" w:rsidRPr="00D65D64">
        <w:rPr>
          <w:b/>
          <w:sz w:val="28"/>
          <w:szCs w:val="28"/>
        </w:rPr>
        <w:t>(регионального)</w:t>
      </w:r>
      <w:r w:rsidR="00006C4B" w:rsidRPr="00D65D64">
        <w:rPr>
          <w:b/>
          <w:sz w:val="28"/>
          <w:szCs w:val="28"/>
        </w:rPr>
        <w:t xml:space="preserve"> этапа</w:t>
      </w:r>
    </w:p>
    <w:p w14:paraId="388F2D12" w14:textId="11CCCAF2" w:rsidR="00D63CE7" w:rsidRPr="00D65D64" w:rsidRDefault="00D63CE7" w:rsidP="003B5F84">
      <w:pPr>
        <w:suppressAutoHyphens/>
        <w:ind w:right="-2"/>
        <w:jc w:val="center"/>
        <w:rPr>
          <w:b/>
          <w:sz w:val="28"/>
          <w:szCs w:val="28"/>
        </w:rPr>
      </w:pPr>
      <w:r w:rsidRPr="00D65D64">
        <w:rPr>
          <w:b/>
          <w:sz w:val="28"/>
          <w:szCs w:val="28"/>
          <w:lang w:val="en-US"/>
        </w:rPr>
        <w:t>X</w:t>
      </w:r>
      <w:r w:rsidR="005D42A6">
        <w:rPr>
          <w:b/>
          <w:sz w:val="28"/>
          <w:szCs w:val="28"/>
          <w:lang w:val="en-US"/>
        </w:rPr>
        <w:t>X</w:t>
      </w:r>
      <w:r w:rsidR="000407C3">
        <w:rPr>
          <w:b/>
          <w:sz w:val="28"/>
          <w:szCs w:val="28"/>
          <w:lang w:val="en-US"/>
        </w:rPr>
        <w:t>I</w:t>
      </w:r>
      <w:r w:rsidRPr="00D65D64">
        <w:rPr>
          <w:b/>
          <w:sz w:val="28"/>
          <w:szCs w:val="28"/>
        </w:rPr>
        <w:t xml:space="preserve"> Международного конкурса детского творчества</w:t>
      </w:r>
    </w:p>
    <w:p w14:paraId="6EEA435F" w14:textId="7F9CB38A" w:rsidR="00E972E4" w:rsidRPr="00AE39BF" w:rsidRDefault="00E972E4" w:rsidP="003B5F84">
      <w:pPr>
        <w:pStyle w:val="20"/>
        <w:shd w:val="clear" w:color="auto" w:fill="auto"/>
        <w:spacing w:after="0" w:line="276" w:lineRule="auto"/>
        <w:rPr>
          <w:b/>
          <w:sz w:val="28"/>
          <w:szCs w:val="28"/>
        </w:rPr>
      </w:pPr>
      <w:r w:rsidRPr="00AE39BF">
        <w:rPr>
          <w:b/>
          <w:sz w:val="28"/>
          <w:szCs w:val="28"/>
        </w:rPr>
        <w:t>«Красота Божьего мира</w:t>
      </w:r>
      <w:r>
        <w:rPr>
          <w:b/>
          <w:sz w:val="28"/>
          <w:szCs w:val="28"/>
        </w:rPr>
        <w:t>»</w:t>
      </w:r>
      <w:r w:rsidRPr="00AE39BF">
        <w:rPr>
          <w:b/>
          <w:sz w:val="28"/>
          <w:szCs w:val="28"/>
        </w:rPr>
        <w:t>.</w:t>
      </w:r>
    </w:p>
    <w:p w14:paraId="2C278FD2" w14:textId="77777777" w:rsidR="00D63CE7" w:rsidRPr="00D65D64" w:rsidRDefault="00D63CE7" w:rsidP="002D3D62">
      <w:pPr>
        <w:suppressAutoHyphens/>
        <w:ind w:right="-2" w:firstLine="709"/>
        <w:jc w:val="center"/>
        <w:rPr>
          <w:b/>
          <w:sz w:val="28"/>
          <w:szCs w:val="28"/>
        </w:rPr>
      </w:pPr>
    </w:p>
    <w:p w14:paraId="04C52BF5" w14:textId="77777777" w:rsidR="00D63CE7" w:rsidRPr="00D65D64" w:rsidRDefault="00D63CE7" w:rsidP="002D3D62">
      <w:pPr>
        <w:suppressAutoHyphens/>
        <w:ind w:right="-2" w:firstLine="709"/>
        <w:rPr>
          <w:b/>
          <w:sz w:val="28"/>
          <w:szCs w:val="28"/>
        </w:rPr>
      </w:pPr>
    </w:p>
    <w:p w14:paraId="1B34001E" w14:textId="64FA9A54" w:rsidR="00D63CE7" w:rsidRPr="00D65D64" w:rsidRDefault="00006C4B" w:rsidP="002D3D62">
      <w:pPr>
        <w:suppressAutoHyphens/>
        <w:ind w:right="-2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20</w:t>
      </w:r>
      <w:r w:rsidR="00D63CE7" w:rsidRPr="00D65D64">
        <w:rPr>
          <w:sz w:val="28"/>
          <w:szCs w:val="28"/>
        </w:rPr>
        <w:t xml:space="preserve"> </w:t>
      </w:r>
      <w:r w:rsidRPr="00D65D64">
        <w:rPr>
          <w:sz w:val="28"/>
          <w:szCs w:val="28"/>
        </w:rPr>
        <w:t>октября 202</w:t>
      </w:r>
      <w:r w:rsidR="000407C3" w:rsidRPr="003B5F84">
        <w:rPr>
          <w:sz w:val="28"/>
          <w:szCs w:val="28"/>
        </w:rPr>
        <w:t>5</w:t>
      </w:r>
      <w:r w:rsidR="00D63CE7" w:rsidRPr="00D65D64">
        <w:rPr>
          <w:sz w:val="28"/>
          <w:szCs w:val="28"/>
        </w:rPr>
        <w:t xml:space="preserve"> г.         </w:t>
      </w:r>
      <w:r w:rsidR="002D3D62" w:rsidRPr="00D65D64">
        <w:rPr>
          <w:sz w:val="28"/>
          <w:szCs w:val="28"/>
        </w:rPr>
        <w:t xml:space="preserve">                      </w:t>
      </w:r>
      <w:r w:rsidR="00D63CE7" w:rsidRPr="00D65D64">
        <w:rPr>
          <w:sz w:val="28"/>
          <w:szCs w:val="28"/>
        </w:rPr>
        <w:t xml:space="preserve">  </w:t>
      </w:r>
      <w:bookmarkStart w:id="0" w:name="_GoBack"/>
      <w:bookmarkEnd w:id="0"/>
      <w:r w:rsidR="00D63CE7" w:rsidRPr="00D65D64">
        <w:rPr>
          <w:sz w:val="28"/>
          <w:szCs w:val="28"/>
        </w:rPr>
        <w:t xml:space="preserve">                                         г. </w:t>
      </w:r>
      <w:r w:rsidR="002D3D62" w:rsidRPr="00D65D64">
        <w:rPr>
          <w:sz w:val="28"/>
          <w:szCs w:val="28"/>
        </w:rPr>
        <w:t>Екатеринбург</w:t>
      </w:r>
      <w:r w:rsidR="00D63CE7" w:rsidRPr="00D65D64">
        <w:rPr>
          <w:sz w:val="28"/>
          <w:szCs w:val="28"/>
        </w:rPr>
        <w:t xml:space="preserve"> </w:t>
      </w:r>
    </w:p>
    <w:p w14:paraId="34F53586" w14:textId="77777777" w:rsidR="00D63CE7" w:rsidRPr="00D65D64" w:rsidRDefault="00D63CE7" w:rsidP="002D3D62">
      <w:pPr>
        <w:suppressAutoHyphens/>
        <w:ind w:right="-2" w:firstLine="709"/>
        <w:jc w:val="both"/>
        <w:rPr>
          <w:sz w:val="28"/>
          <w:szCs w:val="28"/>
        </w:rPr>
      </w:pPr>
    </w:p>
    <w:p w14:paraId="3E13191E" w14:textId="77777777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Присутствовали:</w:t>
      </w:r>
    </w:p>
    <w:p w14:paraId="7DB759A7" w14:textId="77777777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 xml:space="preserve">Председатель Жюри – </w:t>
      </w:r>
      <w:r w:rsidRPr="00D65D64">
        <w:rPr>
          <w:sz w:val="28"/>
          <w:szCs w:val="28"/>
        </w:rPr>
        <w:t>митрополит Екатеринбургский и Верхотурский Евгений.</w:t>
      </w:r>
    </w:p>
    <w:p w14:paraId="7DF75FFD" w14:textId="77777777" w:rsidR="00D63CE7" w:rsidRPr="00D65D64" w:rsidRDefault="00D63CE7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Члены Жюри</w:t>
      </w:r>
      <w:r w:rsidRPr="00D65D64">
        <w:rPr>
          <w:sz w:val="28"/>
          <w:szCs w:val="28"/>
        </w:rPr>
        <w:t xml:space="preserve">: </w:t>
      </w:r>
    </w:p>
    <w:p w14:paraId="162A64B9" w14:textId="77777777" w:rsidR="00D63CE7" w:rsidRPr="00D65D64" w:rsidRDefault="00FD08D2" w:rsidP="002D3D62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Иванов Иван Иванович</w:t>
      </w:r>
      <w:r w:rsidR="00D63CE7" w:rsidRPr="00D65D64">
        <w:rPr>
          <w:sz w:val="28"/>
          <w:szCs w:val="28"/>
        </w:rPr>
        <w:t xml:space="preserve">, </w:t>
      </w:r>
      <w:r w:rsidR="008C1F80" w:rsidRPr="00D65D64">
        <w:rPr>
          <w:sz w:val="28"/>
          <w:szCs w:val="28"/>
        </w:rPr>
        <w:t>р</w:t>
      </w:r>
      <w:r w:rsidRPr="00D65D64">
        <w:rPr>
          <w:sz w:val="28"/>
          <w:szCs w:val="28"/>
        </w:rPr>
        <w:t>ектор института развития образования</w:t>
      </w:r>
      <w:r w:rsidR="00D63CE7" w:rsidRPr="00D65D64">
        <w:rPr>
          <w:sz w:val="28"/>
          <w:szCs w:val="28"/>
        </w:rPr>
        <w:t>.</w:t>
      </w:r>
    </w:p>
    <w:p w14:paraId="7366D1C3" w14:textId="77777777" w:rsidR="00D63CE7" w:rsidRPr="00D65D64" w:rsidRDefault="00D63CE7" w:rsidP="002D3D62">
      <w:pPr>
        <w:numPr>
          <w:ilvl w:val="0"/>
          <w:numId w:val="1"/>
        </w:numPr>
        <w:spacing w:line="360" w:lineRule="auto"/>
        <w:ind w:left="0" w:right="-2" w:firstLine="360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Хресина Татьяна Игоревна</w:t>
      </w:r>
      <w:r w:rsidRPr="00D65D64">
        <w:rPr>
          <w:sz w:val="28"/>
          <w:szCs w:val="28"/>
        </w:rPr>
        <w:t>, главный специалист-эксперт Отдела народного творчества и изобразительного искусства Департамента государственной поддержки искусства и народного творчества.</w:t>
      </w:r>
    </w:p>
    <w:p w14:paraId="4A8A2DC2" w14:textId="77777777" w:rsidR="00D63CE7" w:rsidRPr="00D65D64" w:rsidRDefault="00FD08D2" w:rsidP="002D3D62">
      <w:pPr>
        <w:numPr>
          <w:ilvl w:val="0"/>
          <w:numId w:val="1"/>
        </w:numPr>
        <w:spacing w:line="360" w:lineRule="auto"/>
        <w:ind w:left="0" w:right="-2" w:firstLine="360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Сергеев</w:t>
      </w:r>
      <w:r w:rsidR="00D63CE7" w:rsidRPr="00D65D64">
        <w:rPr>
          <w:b/>
          <w:sz w:val="28"/>
          <w:szCs w:val="28"/>
        </w:rPr>
        <w:t xml:space="preserve"> </w:t>
      </w:r>
      <w:r w:rsidRPr="00D65D64">
        <w:rPr>
          <w:b/>
          <w:sz w:val="28"/>
          <w:szCs w:val="28"/>
        </w:rPr>
        <w:t>Сергей</w:t>
      </w:r>
      <w:r w:rsidR="00D63CE7" w:rsidRPr="00D65D64">
        <w:rPr>
          <w:b/>
          <w:sz w:val="28"/>
          <w:szCs w:val="28"/>
        </w:rPr>
        <w:t xml:space="preserve"> </w:t>
      </w:r>
      <w:r w:rsidRPr="00D65D64">
        <w:rPr>
          <w:b/>
          <w:sz w:val="28"/>
          <w:szCs w:val="28"/>
        </w:rPr>
        <w:t>Сергеевич</w:t>
      </w:r>
      <w:r w:rsidR="00D63CE7" w:rsidRPr="00D65D64">
        <w:rPr>
          <w:sz w:val="28"/>
          <w:szCs w:val="28"/>
        </w:rPr>
        <w:t>, заслуженный художник России, педагог ГБОУ ВПО «</w:t>
      </w:r>
      <w:r w:rsidRPr="00D65D64">
        <w:rPr>
          <w:sz w:val="28"/>
          <w:szCs w:val="28"/>
        </w:rPr>
        <w:t>Г</w:t>
      </w:r>
      <w:r w:rsidR="00D63CE7" w:rsidRPr="00D65D64">
        <w:rPr>
          <w:sz w:val="28"/>
          <w:szCs w:val="28"/>
        </w:rPr>
        <w:t>осударственная академия акварели».</w:t>
      </w:r>
    </w:p>
    <w:p w14:paraId="320A5880" w14:textId="77777777" w:rsidR="00D63CE7" w:rsidRPr="00D65D64" w:rsidRDefault="00FD08D2" w:rsidP="002D3D62">
      <w:pPr>
        <w:numPr>
          <w:ilvl w:val="0"/>
          <w:numId w:val="1"/>
        </w:numPr>
        <w:spacing w:line="360" w:lineRule="auto"/>
        <w:ind w:left="0" w:right="-2" w:firstLine="360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Иванова</w:t>
      </w:r>
      <w:r w:rsidR="00D63CE7" w:rsidRPr="00D65D64">
        <w:rPr>
          <w:b/>
          <w:sz w:val="28"/>
          <w:szCs w:val="28"/>
        </w:rPr>
        <w:t xml:space="preserve"> Юлия Александровна</w:t>
      </w:r>
      <w:r w:rsidR="00D63CE7" w:rsidRPr="00D65D64">
        <w:rPr>
          <w:sz w:val="28"/>
          <w:szCs w:val="28"/>
        </w:rPr>
        <w:t xml:space="preserve">, педагог дополнительного образования ГБУ ДО «Московская государственная специализированная </w:t>
      </w:r>
      <w:r w:rsidRPr="00D65D64">
        <w:rPr>
          <w:sz w:val="28"/>
          <w:szCs w:val="28"/>
        </w:rPr>
        <w:t xml:space="preserve">художественная </w:t>
      </w:r>
      <w:r w:rsidR="00D63CE7" w:rsidRPr="00D65D64">
        <w:rPr>
          <w:sz w:val="28"/>
          <w:szCs w:val="28"/>
        </w:rPr>
        <w:t>школа».</w:t>
      </w:r>
    </w:p>
    <w:p w14:paraId="51F1E4FD" w14:textId="77777777" w:rsidR="00D63CE7" w:rsidRPr="00D65D64" w:rsidRDefault="00FD08D2" w:rsidP="002D3D62">
      <w:pPr>
        <w:numPr>
          <w:ilvl w:val="0"/>
          <w:numId w:val="1"/>
        </w:numPr>
        <w:suppressAutoHyphens/>
        <w:spacing w:line="360" w:lineRule="auto"/>
        <w:ind w:left="0" w:right="-2" w:firstLine="360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Бойко</w:t>
      </w:r>
      <w:r w:rsidR="00D63CE7" w:rsidRPr="00D65D64">
        <w:rPr>
          <w:b/>
          <w:sz w:val="28"/>
          <w:szCs w:val="28"/>
        </w:rPr>
        <w:t xml:space="preserve"> Марина Юрьевна</w:t>
      </w:r>
      <w:r w:rsidR="00D63CE7" w:rsidRPr="00D65D64">
        <w:rPr>
          <w:sz w:val="28"/>
          <w:szCs w:val="28"/>
        </w:rPr>
        <w:t>, преподаватель Всероссийского государственного института кинематографии имени С. А. Герасимова (ВГИК)</w:t>
      </w:r>
      <w:r w:rsidRPr="00D65D64">
        <w:rPr>
          <w:sz w:val="28"/>
          <w:szCs w:val="28"/>
        </w:rPr>
        <w:t>.</w:t>
      </w:r>
    </w:p>
    <w:p w14:paraId="47EAAA7B" w14:textId="406A5FB9" w:rsidR="00D63CE7" w:rsidRPr="00D65D64" w:rsidRDefault="00FD08D2" w:rsidP="002D3D62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Сезова</w:t>
      </w:r>
      <w:r w:rsidR="00D63CE7" w:rsidRPr="00D65D64">
        <w:rPr>
          <w:b/>
          <w:sz w:val="28"/>
          <w:szCs w:val="28"/>
        </w:rPr>
        <w:t xml:space="preserve"> Лидия Михайловна</w:t>
      </w:r>
      <w:r w:rsidR="00D63CE7" w:rsidRPr="00D65D64">
        <w:rPr>
          <w:sz w:val="28"/>
          <w:szCs w:val="28"/>
        </w:rPr>
        <w:t>, ГБОУ «Школа с</w:t>
      </w:r>
      <w:r w:rsidR="00343503">
        <w:rPr>
          <w:sz w:val="28"/>
          <w:szCs w:val="28"/>
        </w:rPr>
        <w:t xml:space="preserve"> </w:t>
      </w:r>
      <w:r w:rsidR="00D63CE7" w:rsidRPr="00D65D64">
        <w:rPr>
          <w:sz w:val="28"/>
          <w:szCs w:val="28"/>
        </w:rPr>
        <w:t xml:space="preserve">углубленным изучением английского языка № 1352», </w:t>
      </w:r>
      <w:r w:rsidRPr="00D65D64">
        <w:rPr>
          <w:sz w:val="28"/>
          <w:szCs w:val="28"/>
        </w:rPr>
        <w:t xml:space="preserve">учитель русского языка и литературы, </w:t>
      </w:r>
      <w:r w:rsidR="00D63CE7" w:rsidRPr="00D65D64">
        <w:rPr>
          <w:sz w:val="28"/>
          <w:szCs w:val="28"/>
        </w:rPr>
        <w:t>кандидат педагогических наук.</w:t>
      </w:r>
    </w:p>
    <w:p w14:paraId="109B1218" w14:textId="77777777" w:rsidR="00D63CE7" w:rsidRPr="00D65D64" w:rsidRDefault="00FD08D2" w:rsidP="002D3D62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lastRenderedPageBreak/>
        <w:t>Загирова</w:t>
      </w:r>
      <w:r w:rsidR="00D63CE7" w:rsidRPr="00D65D64">
        <w:rPr>
          <w:b/>
          <w:sz w:val="28"/>
          <w:szCs w:val="28"/>
        </w:rPr>
        <w:t xml:space="preserve"> Ольга Васильевна</w:t>
      </w:r>
      <w:r w:rsidR="00D63CE7" w:rsidRPr="00D65D64">
        <w:rPr>
          <w:sz w:val="28"/>
          <w:szCs w:val="28"/>
        </w:rPr>
        <w:t xml:space="preserve">, ГБОУ «Школа </w:t>
      </w:r>
      <w:r w:rsidRPr="00D65D64">
        <w:rPr>
          <w:sz w:val="28"/>
          <w:szCs w:val="28"/>
        </w:rPr>
        <w:t>№ 123</w:t>
      </w:r>
      <w:r w:rsidR="00D63CE7" w:rsidRPr="00D65D64">
        <w:rPr>
          <w:sz w:val="28"/>
          <w:szCs w:val="28"/>
        </w:rPr>
        <w:t xml:space="preserve">», </w:t>
      </w:r>
      <w:r w:rsidRPr="00D65D64">
        <w:rPr>
          <w:sz w:val="28"/>
          <w:szCs w:val="28"/>
        </w:rPr>
        <w:t>учитель русского языка и литературы</w:t>
      </w:r>
      <w:r w:rsidR="00D63CE7" w:rsidRPr="00D65D64">
        <w:rPr>
          <w:sz w:val="28"/>
          <w:szCs w:val="28"/>
        </w:rPr>
        <w:t>.</w:t>
      </w:r>
    </w:p>
    <w:p w14:paraId="2811DB4B" w14:textId="77777777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Повестка дня: </w:t>
      </w:r>
    </w:p>
    <w:p w14:paraId="5016850B" w14:textId="3EF1A81F" w:rsidR="00D63CE7" w:rsidRPr="00E972E4" w:rsidRDefault="00D63CE7" w:rsidP="00E972E4">
      <w:pPr>
        <w:pStyle w:val="20"/>
        <w:shd w:val="clear" w:color="auto" w:fill="auto"/>
        <w:spacing w:after="0" w:line="276" w:lineRule="auto"/>
        <w:ind w:firstLine="708"/>
        <w:jc w:val="both"/>
        <w:rPr>
          <w:b/>
          <w:sz w:val="28"/>
          <w:szCs w:val="28"/>
        </w:rPr>
      </w:pPr>
      <w:r w:rsidRPr="00D65D64">
        <w:rPr>
          <w:sz w:val="28"/>
          <w:szCs w:val="28"/>
        </w:rPr>
        <w:t xml:space="preserve">1. Проведение </w:t>
      </w:r>
      <w:r w:rsidR="00FD08D2" w:rsidRPr="00D65D64">
        <w:rPr>
          <w:sz w:val="28"/>
          <w:szCs w:val="28"/>
        </w:rPr>
        <w:t>первого (регионального) этапа</w:t>
      </w:r>
      <w:r w:rsidRPr="00D65D64">
        <w:rPr>
          <w:sz w:val="28"/>
          <w:szCs w:val="28"/>
        </w:rPr>
        <w:t xml:space="preserve"> </w:t>
      </w:r>
      <w:r w:rsidRPr="00E972E4">
        <w:rPr>
          <w:sz w:val="28"/>
          <w:szCs w:val="28"/>
        </w:rPr>
        <w:t>X</w:t>
      </w:r>
      <w:r w:rsidR="00337C06" w:rsidRPr="00E972E4">
        <w:rPr>
          <w:sz w:val="28"/>
          <w:szCs w:val="28"/>
        </w:rPr>
        <w:t>X</w:t>
      </w:r>
      <w:r w:rsidR="000407C3">
        <w:rPr>
          <w:sz w:val="28"/>
          <w:szCs w:val="28"/>
          <w:lang w:val="en-US"/>
        </w:rPr>
        <w:t>I</w:t>
      </w:r>
      <w:r w:rsidRPr="00D65D64">
        <w:rPr>
          <w:sz w:val="28"/>
          <w:szCs w:val="28"/>
        </w:rPr>
        <w:t xml:space="preserve"> Международного конкурса детского творчества </w:t>
      </w:r>
      <w:r w:rsidR="00E972E4" w:rsidRPr="00E972E4">
        <w:rPr>
          <w:sz w:val="28"/>
          <w:szCs w:val="28"/>
        </w:rPr>
        <w:t>«Красота Божьего мира</w:t>
      </w:r>
      <w:r w:rsidR="000407C3">
        <w:rPr>
          <w:sz w:val="28"/>
          <w:szCs w:val="28"/>
        </w:rPr>
        <w:t>»</w:t>
      </w:r>
      <w:r w:rsidR="00E972E4" w:rsidRPr="00E972E4">
        <w:rPr>
          <w:sz w:val="28"/>
          <w:szCs w:val="28"/>
        </w:rPr>
        <w:t>.</w:t>
      </w:r>
    </w:p>
    <w:p w14:paraId="0AFAC4B3" w14:textId="3616419A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2. Определение победителей </w:t>
      </w:r>
      <w:r w:rsidR="00FD08D2" w:rsidRPr="00D65D64">
        <w:rPr>
          <w:sz w:val="28"/>
          <w:szCs w:val="28"/>
        </w:rPr>
        <w:t xml:space="preserve">первого (регионального) этапа </w:t>
      </w:r>
      <w:r w:rsidRPr="00D65D64">
        <w:rPr>
          <w:sz w:val="28"/>
          <w:szCs w:val="28"/>
        </w:rPr>
        <w:t xml:space="preserve">Конкурса (всего </w:t>
      </w:r>
      <w:r w:rsidR="000407C3" w:rsidRPr="000407C3">
        <w:rPr>
          <w:sz w:val="28"/>
          <w:szCs w:val="28"/>
        </w:rPr>
        <w:t>24</w:t>
      </w:r>
      <w:r w:rsidRPr="00D65D64">
        <w:rPr>
          <w:sz w:val="28"/>
          <w:szCs w:val="28"/>
        </w:rPr>
        <w:t xml:space="preserve"> победителей).</w:t>
      </w:r>
    </w:p>
    <w:p w14:paraId="5158C85D" w14:textId="77777777" w:rsidR="00D63CE7" w:rsidRPr="00D65D64" w:rsidRDefault="00D63CE7" w:rsidP="002D3D62">
      <w:pPr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Ход проведения </w:t>
      </w:r>
      <w:r w:rsidR="00D56917" w:rsidRPr="00D65D64">
        <w:rPr>
          <w:b/>
          <w:sz w:val="28"/>
          <w:szCs w:val="28"/>
        </w:rPr>
        <w:t>заседания</w:t>
      </w:r>
      <w:r w:rsidRPr="00D65D64">
        <w:rPr>
          <w:b/>
          <w:sz w:val="28"/>
          <w:szCs w:val="28"/>
        </w:rPr>
        <w:t xml:space="preserve"> Конкурса: </w:t>
      </w:r>
    </w:p>
    <w:p w14:paraId="560B809C" w14:textId="7C792E31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1. Выступление </w:t>
      </w:r>
      <w:r w:rsidR="00343503">
        <w:rPr>
          <w:sz w:val="28"/>
          <w:szCs w:val="28"/>
        </w:rPr>
        <w:t>п</w:t>
      </w:r>
      <w:r w:rsidRPr="00D65D64">
        <w:rPr>
          <w:sz w:val="28"/>
          <w:szCs w:val="28"/>
        </w:rPr>
        <w:t>редседателя Жюри</w:t>
      </w:r>
      <w:r w:rsidRPr="00D65D64">
        <w:rPr>
          <w:b/>
          <w:sz w:val="28"/>
          <w:szCs w:val="28"/>
        </w:rPr>
        <w:t xml:space="preserve"> </w:t>
      </w:r>
      <w:r w:rsidRPr="00D65D64">
        <w:rPr>
          <w:sz w:val="28"/>
          <w:szCs w:val="28"/>
        </w:rPr>
        <w:t xml:space="preserve">митрополита Екатеринбургского и Верхотурского Евгения, </w:t>
      </w:r>
      <w:r w:rsidR="00343503">
        <w:rPr>
          <w:sz w:val="28"/>
          <w:szCs w:val="28"/>
        </w:rPr>
        <w:t>п</w:t>
      </w:r>
      <w:r w:rsidRPr="00D65D64">
        <w:rPr>
          <w:sz w:val="28"/>
          <w:szCs w:val="28"/>
        </w:rPr>
        <w:t>редседателя Синодального от</w:t>
      </w:r>
      <w:r w:rsidR="00E972E4">
        <w:rPr>
          <w:sz w:val="28"/>
          <w:szCs w:val="28"/>
        </w:rPr>
        <w:t xml:space="preserve">дела религиозного образования и </w:t>
      </w:r>
      <w:r w:rsidRPr="00D65D64">
        <w:rPr>
          <w:sz w:val="28"/>
          <w:szCs w:val="28"/>
        </w:rPr>
        <w:t>катехизации.</w:t>
      </w:r>
    </w:p>
    <w:p w14:paraId="1251BEEF" w14:textId="4FEDFA99" w:rsidR="00D63CE7" w:rsidRPr="00D65D64" w:rsidRDefault="00D63CE7" w:rsidP="00E972E4">
      <w:pPr>
        <w:pStyle w:val="20"/>
        <w:shd w:val="clear" w:color="auto" w:fill="auto"/>
        <w:spacing w:after="0" w:line="276" w:lineRule="auto"/>
        <w:ind w:firstLine="708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2. Сопредседатель Жюри Международного конкурса детского творчества </w:t>
      </w:r>
      <w:r w:rsidR="00E972E4" w:rsidRPr="00E972E4">
        <w:rPr>
          <w:sz w:val="28"/>
          <w:szCs w:val="28"/>
        </w:rPr>
        <w:t>«Красота Божьего мира: времен связующая нить», посвященного 80-летию Победы в Великой Отечественной войне</w:t>
      </w:r>
      <w:r w:rsidRPr="00D65D64">
        <w:rPr>
          <w:sz w:val="28"/>
          <w:szCs w:val="28"/>
        </w:rPr>
        <w:t xml:space="preserve"> зачитал результаты проведения </w:t>
      </w:r>
      <w:r w:rsidRPr="00E972E4">
        <w:rPr>
          <w:sz w:val="28"/>
          <w:szCs w:val="28"/>
        </w:rPr>
        <w:t>I</w:t>
      </w:r>
      <w:r w:rsidR="00343503">
        <w:rPr>
          <w:sz w:val="28"/>
          <w:szCs w:val="28"/>
        </w:rPr>
        <w:t xml:space="preserve"> </w:t>
      </w:r>
      <w:r w:rsidRPr="00D65D64">
        <w:rPr>
          <w:sz w:val="28"/>
          <w:szCs w:val="28"/>
        </w:rPr>
        <w:t xml:space="preserve">(регионального) этапа Конкурса. Всего в </w:t>
      </w:r>
      <w:r w:rsidR="008C1F80" w:rsidRPr="00D65D64">
        <w:rPr>
          <w:sz w:val="28"/>
          <w:szCs w:val="28"/>
        </w:rPr>
        <w:t>первом (региональном) этапе</w:t>
      </w:r>
      <w:r w:rsidR="00FD08D2" w:rsidRPr="00D65D64">
        <w:rPr>
          <w:sz w:val="28"/>
          <w:szCs w:val="28"/>
        </w:rPr>
        <w:t xml:space="preserve"> </w:t>
      </w:r>
      <w:r w:rsidR="00337C06">
        <w:rPr>
          <w:sz w:val="28"/>
          <w:szCs w:val="28"/>
        </w:rPr>
        <w:t>Конкурса</w:t>
      </w:r>
      <w:r w:rsidRPr="00D65D64">
        <w:rPr>
          <w:sz w:val="28"/>
          <w:szCs w:val="28"/>
        </w:rPr>
        <w:t xml:space="preserve"> приняли участие 945 работ</w:t>
      </w:r>
      <w:r w:rsidR="00FD08D2" w:rsidRPr="00D65D64">
        <w:rPr>
          <w:sz w:val="28"/>
          <w:szCs w:val="28"/>
        </w:rPr>
        <w:t xml:space="preserve"> из 70 учебных заведений</w:t>
      </w:r>
      <w:r w:rsidRPr="00D65D64">
        <w:rPr>
          <w:sz w:val="28"/>
          <w:szCs w:val="28"/>
        </w:rPr>
        <w:t>.</w:t>
      </w:r>
      <w:r w:rsidR="00FD08D2" w:rsidRPr="00D65D64">
        <w:rPr>
          <w:sz w:val="28"/>
          <w:szCs w:val="28"/>
        </w:rPr>
        <w:t xml:space="preserve"> Работы распределились следующим образом:</w:t>
      </w:r>
    </w:p>
    <w:p w14:paraId="65169DA1" w14:textId="77777777" w:rsidR="00FD08D2" w:rsidRPr="00D65D64" w:rsidRDefault="00FD08D2" w:rsidP="00D56917">
      <w:pPr>
        <w:pStyle w:val="a9"/>
        <w:numPr>
          <w:ilvl w:val="0"/>
          <w:numId w:val="3"/>
        </w:numPr>
        <w:suppressAutoHyphens/>
        <w:spacing w:line="360" w:lineRule="auto"/>
        <w:ind w:right="-2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«ОСНОВНАЯ ТЕМАТИКА» – 9–12 лет – </w:t>
      </w:r>
      <w:r w:rsidR="002D3D62" w:rsidRPr="00D65D64">
        <w:rPr>
          <w:sz w:val="28"/>
          <w:szCs w:val="28"/>
        </w:rPr>
        <w:t>2</w:t>
      </w:r>
      <w:r w:rsidRPr="00D65D64">
        <w:rPr>
          <w:sz w:val="28"/>
          <w:szCs w:val="28"/>
        </w:rPr>
        <w:t>50 работ;</w:t>
      </w:r>
    </w:p>
    <w:p w14:paraId="2FAA1C48" w14:textId="77777777" w:rsidR="00FD08D2" w:rsidRPr="00D65D64" w:rsidRDefault="00FD08D2" w:rsidP="00D56917">
      <w:pPr>
        <w:pStyle w:val="a9"/>
        <w:numPr>
          <w:ilvl w:val="0"/>
          <w:numId w:val="3"/>
        </w:numPr>
        <w:suppressAutoHyphens/>
        <w:spacing w:line="360" w:lineRule="auto"/>
        <w:ind w:right="-2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«ОСНОВНАЯ ТЕМАТИКА» – 13–17 лет – </w:t>
      </w:r>
      <w:r w:rsidR="002D3D62" w:rsidRPr="00D65D64">
        <w:rPr>
          <w:sz w:val="28"/>
          <w:szCs w:val="28"/>
        </w:rPr>
        <w:t>3</w:t>
      </w:r>
      <w:r w:rsidRPr="00D65D64">
        <w:rPr>
          <w:sz w:val="28"/>
          <w:szCs w:val="28"/>
        </w:rPr>
        <w:t>50 работ;</w:t>
      </w:r>
    </w:p>
    <w:p w14:paraId="2C0BB420" w14:textId="77777777" w:rsidR="00FD08D2" w:rsidRPr="00D65D64" w:rsidRDefault="00FD08D2" w:rsidP="00D56917">
      <w:pPr>
        <w:pStyle w:val="a9"/>
        <w:numPr>
          <w:ilvl w:val="0"/>
          <w:numId w:val="3"/>
        </w:numPr>
        <w:suppressAutoHyphens/>
        <w:spacing w:line="360" w:lineRule="auto"/>
        <w:ind w:right="-2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«ПРАВОСЛАВНАЯ ИКОНА» – 70 работ;</w:t>
      </w:r>
    </w:p>
    <w:p w14:paraId="5809EB6B" w14:textId="2E526FEC" w:rsidR="00E972E4" w:rsidRDefault="00FD08D2" w:rsidP="00D56917">
      <w:pPr>
        <w:pStyle w:val="a9"/>
        <w:numPr>
          <w:ilvl w:val="0"/>
          <w:numId w:val="3"/>
        </w:numPr>
        <w:suppressAutoHyphens/>
        <w:spacing w:line="360" w:lineRule="auto"/>
        <w:ind w:right="-2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«</w:t>
      </w:r>
      <w:r w:rsidR="005D42A6">
        <w:rPr>
          <w:sz w:val="28"/>
          <w:szCs w:val="28"/>
        </w:rPr>
        <w:t>РОСПИСЬ ПО ФАРФОРУ» – 100 работ</w:t>
      </w:r>
      <w:r w:rsidR="000407C3">
        <w:rPr>
          <w:sz w:val="28"/>
          <w:szCs w:val="28"/>
          <w:lang w:val="en-US"/>
        </w:rPr>
        <w:t>.</w:t>
      </w:r>
    </w:p>
    <w:p w14:paraId="052FF828" w14:textId="77777777" w:rsidR="00D63CE7" w:rsidRPr="00D65D64" w:rsidRDefault="00D5691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</w:t>
      </w:r>
      <w:r w:rsidR="00D63CE7" w:rsidRPr="00D65D64">
        <w:rPr>
          <w:sz w:val="28"/>
          <w:szCs w:val="28"/>
        </w:rPr>
        <w:t>. Присутствующими членами Жюри были рассмотрены представленные на заседании рабо</w:t>
      </w:r>
      <w:r w:rsidR="002D3D62" w:rsidRPr="00D65D64">
        <w:rPr>
          <w:sz w:val="28"/>
          <w:szCs w:val="28"/>
        </w:rPr>
        <w:t>ты</w:t>
      </w:r>
      <w:r w:rsidR="00D63CE7" w:rsidRPr="00D65D64">
        <w:rPr>
          <w:sz w:val="28"/>
          <w:szCs w:val="28"/>
        </w:rPr>
        <w:t xml:space="preserve">. </w:t>
      </w:r>
    </w:p>
    <w:p w14:paraId="1C4FC19E" w14:textId="77B38F87" w:rsidR="00D63CE7" w:rsidRPr="00D65D64" w:rsidRDefault="00D5691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4</w:t>
      </w:r>
      <w:r w:rsidR="00D63CE7" w:rsidRPr="00D65D64">
        <w:rPr>
          <w:sz w:val="28"/>
          <w:szCs w:val="28"/>
        </w:rPr>
        <w:t>. Члены Жюри произвели оценку работ, по итогам которой были опр</w:t>
      </w:r>
      <w:r w:rsidR="008C1F80" w:rsidRPr="00D65D64">
        <w:rPr>
          <w:sz w:val="28"/>
          <w:szCs w:val="28"/>
        </w:rPr>
        <w:t>еделены победители.</w:t>
      </w:r>
    </w:p>
    <w:p w14:paraId="3AC38EE2" w14:textId="77777777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В номинации «Основная тематика», первая возрастная группа </w:t>
      </w:r>
      <w:r w:rsidRPr="00D65D64">
        <w:rPr>
          <w:b/>
          <w:sz w:val="28"/>
          <w:szCs w:val="28"/>
        </w:rPr>
        <w:br/>
        <w:t>(9–12 лет):</w:t>
      </w:r>
    </w:p>
    <w:p w14:paraId="7B4D4EB0" w14:textId="77777777" w:rsidR="00D63CE7" w:rsidRPr="00D65D64" w:rsidRDefault="009829B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1-е место –</w:t>
      </w:r>
      <w:r w:rsidR="00D63CE7" w:rsidRPr="00D65D64">
        <w:rPr>
          <w:sz w:val="28"/>
          <w:szCs w:val="28"/>
        </w:rPr>
        <w:t xml:space="preserve"> Царегородцева Мария (12 лет), «Дворовые баталии»;</w:t>
      </w:r>
    </w:p>
    <w:p w14:paraId="5FD0A6EE" w14:textId="77777777" w:rsidR="00D63CE7" w:rsidRPr="00D65D64" w:rsidRDefault="009829B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Зайцева Софья (11 лет), «Плотник Петр Михайлов на Голландской верфи»;</w:t>
      </w:r>
    </w:p>
    <w:p w14:paraId="62A0CF00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Янайт Никита (12 лет), «Петр I: Кто положит душу своя за други своя»;</w:t>
      </w:r>
    </w:p>
    <w:p w14:paraId="4E322B56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Золотарева Дарья (11 лет), «Полтавская битва»;</w:t>
      </w:r>
    </w:p>
    <w:p w14:paraId="75B55124" w14:textId="77777777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lastRenderedPageBreak/>
        <w:t>3-е</w:t>
      </w:r>
      <w:r w:rsidR="008C1F80" w:rsidRPr="00D65D64">
        <w:rPr>
          <w:sz w:val="28"/>
          <w:szCs w:val="28"/>
        </w:rPr>
        <w:t xml:space="preserve"> место –</w:t>
      </w:r>
      <w:r w:rsidRPr="00D65D64">
        <w:rPr>
          <w:sz w:val="28"/>
          <w:szCs w:val="28"/>
        </w:rPr>
        <w:t xml:space="preserve"> Толкачев Марк (10 лет), «Достижения Петра»;</w:t>
      </w:r>
    </w:p>
    <w:p w14:paraId="47F6B62F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Онучина Виктория (10 лет), «Потешный полк».</w:t>
      </w:r>
    </w:p>
    <w:p w14:paraId="5EB7F653" w14:textId="3E9626FA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В номинации «Основная тематика», вторая возрастная группа </w:t>
      </w:r>
      <w:r w:rsidRPr="00D65D64">
        <w:rPr>
          <w:b/>
          <w:sz w:val="28"/>
          <w:szCs w:val="28"/>
        </w:rPr>
        <w:br/>
        <w:t>(13–17</w:t>
      </w:r>
      <w:r w:rsidR="00343503">
        <w:rPr>
          <w:b/>
          <w:sz w:val="28"/>
          <w:szCs w:val="28"/>
        </w:rPr>
        <w:t xml:space="preserve"> </w:t>
      </w:r>
      <w:r w:rsidRPr="00D65D64">
        <w:rPr>
          <w:b/>
          <w:sz w:val="28"/>
          <w:szCs w:val="28"/>
        </w:rPr>
        <w:t>лет):</w:t>
      </w:r>
    </w:p>
    <w:p w14:paraId="5271B268" w14:textId="77777777"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1-е место –</w:t>
      </w:r>
      <w:r w:rsidR="00D63CE7" w:rsidRPr="00D65D64">
        <w:rPr>
          <w:sz w:val="28"/>
          <w:szCs w:val="28"/>
        </w:rPr>
        <w:t xml:space="preserve"> Курашкина Екатерина (16 лет), «Гангут. Абордаж шведского судна»;</w:t>
      </w:r>
    </w:p>
    <w:p w14:paraId="6ED61AF7" w14:textId="77777777"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Гончаров Дмитрий (14 </w:t>
      </w:r>
      <w:r w:rsidRPr="00D65D64">
        <w:rPr>
          <w:sz w:val="28"/>
          <w:szCs w:val="28"/>
        </w:rPr>
        <w:t>лет), «Епископ Митрофан и Петр I</w:t>
      </w:r>
      <w:r w:rsidR="00D63CE7" w:rsidRPr="00D65D64">
        <w:rPr>
          <w:sz w:val="28"/>
          <w:szCs w:val="28"/>
        </w:rPr>
        <w:t>. Воронежскому флоту быть»;</w:t>
      </w:r>
    </w:p>
    <w:p w14:paraId="26D5781C" w14:textId="77777777"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Васильев Арсений (13 лет), «Потешный флот»;</w:t>
      </w:r>
    </w:p>
    <w:p w14:paraId="666D7FBE" w14:textId="77777777"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Желтикова Алена (15 лет), «Дружина юного Петра»;</w:t>
      </w:r>
    </w:p>
    <w:p w14:paraId="11CA975C" w14:textId="77777777"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Бабкова Анна (16 лет), «Становление»;</w:t>
      </w:r>
    </w:p>
    <w:p w14:paraId="241D5726" w14:textId="77777777"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Михайлюк Валерия (16 лет), «Люблю тебя, Петра творенье…».</w:t>
      </w:r>
    </w:p>
    <w:p w14:paraId="14A52586" w14:textId="77777777" w:rsidR="00D63CE7" w:rsidRPr="00D65D64" w:rsidRDefault="00D63CE7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В номинации «Православная икона»:</w:t>
      </w:r>
    </w:p>
    <w:p w14:paraId="1E9D3B8E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1-е место –</w:t>
      </w:r>
      <w:r w:rsidR="00D63CE7" w:rsidRPr="00D65D64">
        <w:rPr>
          <w:sz w:val="28"/>
          <w:szCs w:val="28"/>
        </w:rPr>
        <w:t xml:space="preserve"> Иванова Христина (17 лет), «Святитель Митрофан благословляет Петра I»;</w:t>
      </w:r>
    </w:p>
    <w:p w14:paraId="11028111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Невзорова Екатерина (15 лет), «Беседа святителя Митрофана Воронежского и Петра I»;</w:t>
      </w:r>
    </w:p>
    <w:p w14:paraId="281E31C8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Джумбаев Азиз (Арсений) (13 лет), «Апостол Петр»;</w:t>
      </w:r>
    </w:p>
    <w:p w14:paraId="29689FDF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Котлярова Дарья (17 лет), «Святитель Митрофан Воронежский»;</w:t>
      </w:r>
    </w:p>
    <w:p w14:paraId="2DC9FC2A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Руденко Владислава (17 лет), «Копия Каплуновской иконы, бывшей при воинах в день Полтавской победы»;</w:t>
      </w:r>
    </w:p>
    <w:p w14:paraId="38DB9C0B" w14:textId="77777777"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не присуждалось.</w:t>
      </w:r>
    </w:p>
    <w:p w14:paraId="5BFE2218" w14:textId="77777777"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В номинации «Роспись по фарфору»:</w:t>
      </w:r>
    </w:p>
    <w:p w14:paraId="3F6ED33A" w14:textId="77777777"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1-е место –</w:t>
      </w:r>
      <w:r w:rsidR="00D63CE7" w:rsidRPr="00D65D64">
        <w:rPr>
          <w:sz w:val="28"/>
          <w:szCs w:val="28"/>
        </w:rPr>
        <w:t xml:space="preserve"> Савченко Ксения (15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«Детство Петра»;</w:t>
      </w:r>
    </w:p>
    <w:p w14:paraId="19AA301D" w14:textId="77777777"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Корнилова Анастасия (15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«Пётр I»;</w:t>
      </w:r>
    </w:p>
    <w:p w14:paraId="31048C6C" w14:textId="77777777" w:rsidR="00D63CE7" w:rsidRPr="00D65D64" w:rsidRDefault="00D63CE7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</w:t>
      </w:r>
      <w:r w:rsidR="008C1F80" w:rsidRPr="00D65D64">
        <w:rPr>
          <w:sz w:val="28"/>
          <w:szCs w:val="28"/>
        </w:rPr>
        <w:t>е место –</w:t>
      </w:r>
      <w:r w:rsidRPr="00D65D64">
        <w:rPr>
          <w:sz w:val="28"/>
          <w:szCs w:val="28"/>
        </w:rPr>
        <w:t xml:space="preserve"> Васильев Роман (16 лет)</w:t>
      </w:r>
      <w:r w:rsidR="008C1F80" w:rsidRPr="00D65D64">
        <w:rPr>
          <w:sz w:val="28"/>
          <w:szCs w:val="28"/>
        </w:rPr>
        <w:t>,</w:t>
      </w:r>
      <w:r w:rsidRPr="00D65D64">
        <w:rPr>
          <w:sz w:val="28"/>
          <w:szCs w:val="28"/>
        </w:rPr>
        <w:t xml:space="preserve"> «Так начинался Петербург»;</w:t>
      </w:r>
    </w:p>
    <w:p w14:paraId="168BD471" w14:textId="77777777"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Лашкина Анна (17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«Россия в эпоху Петра I»;</w:t>
      </w:r>
    </w:p>
    <w:p w14:paraId="0D61B84A" w14:textId="77777777"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Тяпкина Ксения (16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«Сражения и победы Петра I»;</w:t>
      </w:r>
    </w:p>
    <w:p w14:paraId="78E79C10" w14:textId="77777777"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Фадеева Валерия (17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«Петр I»;</w:t>
      </w:r>
    </w:p>
    <w:p w14:paraId="685AFFF4" w14:textId="77777777" w:rsidR="00D63CE7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lastRenderedPageBreak/>
        <w:t>3-е место –</w:t>
      </w:r>
      <w:r w:rsidR="00D63CE7" w:rsidRPr="00D65D64">
        <w:rPr>
          <w:sz w:val="28"/>
          <w:szCs w:val="28"/>
        </w:rPr>
        <w:t xml:space="preserve"> Букин Дмитрий (17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«Троице-Сергиева лавра».</w:t>
      </w:r>
    </w:p>
    <w:p w14:paraId="54B54606" w14:textId="77777777" w:rsidR="00D63CE7" w:rsidRPr="00D65D64" w:rsidRDefault="00D5691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5. </w:t>
      </w:r>
      <w:r w:rsidR="00D63CE7" w:rsidRPr="00D65D64">
        <w:rPr>
          <w:sz w:val="28"/>
          <w:szCs w:val="28"/>
        </w:rPr>
        <w:t>Также решением Жюри было решено присудить Специальный приз Анохиной Софии (12 лет), работа «Потешные войска Петра I».</w:t>
      </w:r>
    </w:p>
    <w:p w14:paraId="494C2540" w14:textId="2B442BB4" w:rsidR="00D63CE7" w:rsidRPr="00D65D64" w:rsidRDefault="00D5691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6.</w:t>
      </w:r>
      <w:r w:rsidRPr="00D65D64">
        <w:rPr>
          <w:b/>
          <w:sz w:val="28"/>
          <w:szCs w:val="28"/>
        </w:rPr>
        <w:t xml:space="preserve"> </w:t>
      </w:r>
      <w:r w:rsidR="00D63CE7" w:rsidRPr="00D65D64">
        <w:rPr>
          <w:sz w:val="28"/>
          <w:szCs w:val="28"/>
        </w:rPr>
        <w:t xml:space="preserve">Награждение победителей состоится в рамках </w:t>
      </w:r>
      <w:r w:rsidR="002D3D62" w:rsidRPr="00D65D64">
        <w:rPr>
          <w:sz w:val="28"/>
          <w:szCs w:val="28"/>
        </w:rPr>
        <w:t>региональных</w:t>
      </w:r>
      <w:r w:rsidR="00D63CE7" w:rsidRPr="00D65D64">
        <w:rPr>
          <w:sz w:val="28"/>
          <w:szCs w:val="28"/>
        </w:rPr>
        <w:t xml:space="preserve"> образовательных чтений</w:t>
      </w:r>
      <w:r w:rsidR="005D42A6">
        <w:rPr>
          <w:sz w:val="28"/>
          <w:szCs w:val="28"/>
        </w:rPr>
        <w:t xml:space="preserve"> 10 ноября 202</w:t>
      </w:r>
      <w:r w:rsidR="000407C3" w:rsidRPr="000407C3">
        <w:rPr>
          <w:sz w:val="28"/>
          <w:szCs w:val="28"/>
        </w:rPr>
        <w:t>5</w:t>
      </w:r>
      <w:r w:rsidR="002D3D62" w:rsidRPr="00D65D64">
        <w:rPr>
          <w:sz w:val="28"/>
          <w:szCs w:val="28"/>
        </w:rPr>
        <w:t xml:space="preserve"> года в городе Екатеринбург</w:t>
      </w:r>
      <w:r w:rsidR="008C1F80" w:rsidRPr="00D65D64">
        <w:rPr>
          <w:sz w:val="28"/>
          <w:szCs w:val="28"/>
        </w:rPr>
        <w:t>е</w:t>
      </w:r>
      <w:r w:rsidR="00D63CE7" w:rsidRPr="00D65D64">
        <w:rPr>
          <w:sz w:val="28"/>
          <w:szCs w:val="28"/>
        </w:rPr>
        <w:t>.</w:t>
      </w:r>
    </w:p>
    <w:p w14:paraId="093DF69F" w14:textId="77777777" w:rsidR="00D56917" w:rsidRPr="00D65D64" w:rsidRDefault="00D5691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7. Информация об </w:t>
      </w:r>
      <w:r w:rsidR="005D42A6">
        <w:rPr>
          <w:sz w:val="28"/>
          <w:szCs w:val="28"/>
        </w:rPr>
        <w:t xml:space="preserve">организации и проведении Конкурса в регионе </w:t>
      </w:r>
      <w:r w:rsidRPr="00D65D64">
        <w:rPr>
          <w:sz w:val="28"/>
          <w:szCs w:val="28"/>
        </w:rPr>
        <w:t>размещена на электронных ресурсах</w:t>
      </w:r>
      <w:r w:rsidR="005D42A6">
        <w:rPr>
          <w:sz w:val="28"/>
          <w:szCs w:val="28"/>
        </w:rPr>
        <w:t xml:space="preserve"> (ссылка на конкретную статью)</w:t>
      </w:r>
      <w:r w:rsidRPr="00D65D64">
        <w:rPr>
          <w:sz w:val="28"/>
          <w:szCs w:val="28"/>
        </w:rPr>
        <w:t>:</w:t>
      </w:r>
    </w:p>
    <w:p w14:paraId="292AFA98" w14:textId="77777777" w:rsidR="00D56917" w:rsidRPr="00D65D64" w:rsidRDefault="003B5F84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hyperlink r:id="rId7" w:history="1">
        <w:r w:rsidR="00D56917" w:rsidRPr="00D65D64">
          <w:rPr>
            <w:rStyle w:val="a8"/>
            <w:sz w:val="28"/>
            <w:szCs w:val="28"/>
          </w:rPr>
          <w:t>https://ekaterinburg-eparhia.ru/</w:t>
        </w:r>
      </w:hyperlink>
      <w:r w:rsidR="00D56917" w:rsidRPr="00D65D64">
        <w:rPr>
          <w:sz w:val="28"/>
          <w:szCs w:val="28"/>
        </w:rPr>
        <w:t>?</w:t>
      </w:r>
    </w:p>
    <w:p w14:paraId="70DC61F9" w14:textId="77777777" w:rsidR="00D56917" w:rsidRPr="00D65D64" w:rsidRDefault="003B5F84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hyperlink r:id="rId8" w:history="1">
        <w:r w:rsidR="00D56917" w:rsidRPr="00D65D64">
          <w:rPr>
            <w:rStyle w:val="a8"/>
            <w:sz w:val="28"/>
            <w:szCs w:val="28"/>
          </w:rPr>
          <w:t>https://vk.com/ekaterinburg_eparhia?ysclid=l45bcuvay0</w:t>
        </w:r>
      </w:hyperlink>
    </w:p>
    <w:p w14:paraId="51A7759B" w14:textId="77777777" w:rsidR="00D56917" w:rsidRPr="00D65D64" w:rsidRDefault="003B5F84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hyperlink r:id="rId9" w:history="1">
        <w:r w:rsidR="00D56917" w:rsidRPr="00D65D64">
          <w:rPr>
            <w:rStyle w:val="a8"/>
            <w:sz w:val="28"/>
            <w:szCs w:val="28"/>
          </w:rPr>
          <w:t>https://ok.ru/ekaterinburgeparhia</w:t>
        </w:r>
      </w:hyperlink>
    </w:p>
    <w:p w14:paraId="2057A7BB" w14:textId="77777777" w:rsidR="002E0F9E" w:rsidRPr="00D65D64" w:rsidRDefault="002E0F9E" w:rsidP="00D56917">
      <w:pPr>
        <w:suppressAutoHyphens/>
        <w:spacing w:line="360" w:lineRule="auto"/>
        <w:ind w:right="-2"/>
        <w:jc w:val="both"/>
        <w:rPr>
          <w:sz w:val="28"/>
          <w:szCs w:val="28"/>
        </w:rPr>
      </w:pPr>
    </w:p>
    <w:sectPr w:rsidR="002E0F9E" w:rsidRPr="00D65D64" w:rsidSect="00A4257C">
      <w:footerReference w:type="even" r:id="rId10"/>
      <w:footerReference w:type="default" r:id="rId11"/>
      <w:pgSz w:w="11906" w:h="16838"/>
      <w:pgMar w:top="1134" w:right="851" w:bottom="567" w:left="1701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D44A" w14:textId="77777777" w:rsidR="002C78DB" w:rsidRDefault="002C78DB">
      <w:r>
        <w:separator/>
      </w:r>
    </w:p>
  </w:endnote>
  <w:endnote w:type="continuationSeparator" w:id="0">
    <w:p w14:paraId="3EA3702C" w14:textId="77777777" w:rsidR="002C78DB" w:rsidRDefault="002C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F4577" w14:textId="77777777" w:rsidR="001B390B" w:rsidRDefault="0048620E" w:rsidP="00A211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58C0D2" w14:textId="77777777" w:rsidR="001B390B" w:rsidRDefault="001B390B" w:rsidP="00C42C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EC7EA" w14:textId="76C96305" w:rsidR="001B390B" w:rsidRDefault="0048620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B5F84">
      <w:rPr>
        <w:noProof/>
      </w:rPr>
      <w:t>1</w:t>
    </w:r>
    <w:r>
      <w:fldChar w:fldCharType="end"/>
    </w:r>
  </w:p>
  <w:p w14:paraId="72C82E0D" w14:textId="77777777" w:rsidR="001B390B" w:rsidRDefault="001B390B" w:rsidP="00C42C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AFB27" w14:textId="77777777" w:rsidR="002C78DB" w:rsidRDefault="002C78DB">
      <w:r>
        <w:separator/>
      </w:r>
    </w:p>
  </w:footnote>
  <w:footnote w:type="continuationSeparator" w:id="0">
    <w:p w14:paraId="2D159912" w14:textId="77777777" w:rsidR="002C78DB" w:rsidRDefault="002C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988"/>
    <w:multiLevelType w:val="hybridMultilevel"/>
    <w:tmpl w:val="55F87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A5159"/>
    <w:multiLevelType w:val="hybridMultilevel"/>
    <w:tmpl w:val="15721D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5064EB"/>
    <w:multiLevelType w:val="hybridMultilevel"/>
    <w:tmpl w:val="3EC2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62"/>
    <w:rsid w:val="00006C4B"/>
    <w:rsid w:val="000407C3"/>
    <w:rsid w:val="00052470"/>
    <w:rsid w:val="0007567F"/>
    <w:rsid w:val="001B390B"/>
    <w:rsid w:val="001E1CE2"/>
    <w:rsid w:val="00263C62"/>
    <w:rsid w:val="002C78DB"/>
    <w:rsid w:val="002D3D62"/>
    <w:rsid w:val="002E0F9E"/>
    <w:rsid w:val="00337C06"/>
    <w:rsid w:val="00343503"/>
    <w:rsid w:val="003B5F84"/>
    <w:rsid w:val="003E1BCC"/>
    <w:rsid w:val="0048620E"/>
    <w:rsid w:val="005D42A6"/>
    <w:rsid w:val="00692A13"/>
    <w:rsid w:val="007B7A5C"/>
    <w:rsid w:val="00830CF2"/>
    <w:rsid w:val="008C1F80"/>
    <w:rsid w:val="00975204"/>
    <w:rsid w:val="009829B7"/>
    <w:rsid w:val="00A66F5E"/>
    <w:rsid w:val="00A90FF7"/>
    <w:rsid w:val="00B81C51"/>
    <w:rsid w:val="00BA301D"/>
    <w:rsid w:val="00C83FDA"/>
    <w:rsid w:val="00D56917"/>
    <w:rsid w:val="00D573AF"/>
    <w:rsid w:val="00D63CE7"/>
    <w:rsid w:val="00D65D64"/>
    <w:rsid w:val="00DD51B9"/>
    <w:rsid w:val="00E972E4"/>
    <w:rsid w:val="00F856EC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E944"/>
  <w15:docId w15:val="{4C23779B-B9B9-4EBF-B943-16C3A1D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C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D63C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D63CE7"/>
  </w:style>
  <w:style w:type="paragraph" w:styleId="a6">
    <w:name w:val="Normal (Web)"/>
    <w:basedOn w:val="a"/>
    <w:uiPriority w:val="99"/>
    <w:unhideWhenUsed/>
    <w:rsid w:val="00D63CE7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2D3D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3D62"/>
    <w:pPr>
      <w:shd w:val="clear" w:color="auto" w:fill="FFFFFF"/>
      <w:spacing w:after="960" w:line="0" w:lineRule="atLeast"/>
      <w:jc w:val="center"/>
    </w:pPr>
    <w:rPr>
      <w:sz w:val="23"/>
      <w:szCs w:val="23"/>
      <w:lang w:eastAsia="en-US"/>
    </w:rPr>
  </w:style>
  <w:style w:type="table" w:styleId="a7">
    <w:name w:val="Table Grid"/>
    <w:basedOn w:val="a1"/>
    <w:uiPriority w:val="59"/>
    <w:rsid w:val="002D3D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691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5691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5D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D6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34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34350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350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43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350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435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katerinburg_eparhia?ysclid=l45bcuvay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katerinburg-eparhi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k.ru/ekaterinburgeparh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o.Trifon</dc:creator>
  <cp:keywords/>
  <dc:description/>
  <cp:lastModifiedBy>7K-2K</cp:lastModifiedBy>
  <cp:revision>21</cp:revision>
  <cp:lastPrinted>2022-06-08T10:02:00Z</cp:lastPrinted>
  <dcterms:created xsi:type="dcterms:W3CDTF">2022-06-07T16:56:00Z</dcterms:created>
  <dcterms:modified xsi:type="dcterms:W3CDTF">2025-07-01T13:41:00Z</dcterms:modified>
</cp:coreProperties>
</file>